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F1" w:rsidRPr="00BB27DE" w:rsidRDefault="00B339F1" w:rsidP="00B339F1">
      <w:pPr>
        <w:pStyle w:val="a4"/>
        <w:ind w:left="708"/>
        <w:jc w:val="center"/>
        <w:outlineLvl w:val="0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B27DE">
        <w:rPr>
          <w:rStyle w:val="a3"/>
          <w:rFonts w:ascii="Times New Roman" w:hAnsi="Times New Roman"/>
          <w:sz w:val="24"/>
          <w:szCs w:val="24"/>
        </w:rPr>
        <w:t>АКТ</w:t>
      </w:r>
      <w:r w:rsidR="00771F9B">
        <w:rPr>
          <w:rStyle w:val="a3"/>
          <w:rFonts w:ascii="Times New Roman" w:hAnsi="Times New Roman"/>
          <w:sz w:val="24"/>
          <w:szCs w:val="24"/>
        </w:rPr>
        <w:t xml:space="preserve"> № 4</w:t>
      </w:r>
    </w:p>
    <w:p w:rsidR="00B339F1" w:rsidRPr="00BB27DE" w:rsidRDefault="00B339F1" w:rsidP="00B339F1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B27DE">
        <w:rPr>
          <w:rStyle w:val="a3"/>
          <w:rFonts w:ascii="Times New Roman" w:hAnsi="Times New Roman"/>
          <w:sz w:val="24"/>
          <w:szCs w:val="24"/>
        </w:rPr>
        <w:t>Ревизии выполнения муниципального задания</w:t>
      </w:r>
      <w:r w:rsidRPr="00BB27DE">
        <w:rPr>
          <w:rFonts w:ascii="Times New Roman" w:hAnsi="Times New Roman"/>
          <w:sz w:val="24"/>
          <w:szCs w:val="24"/>
        </w:rPr>
        <w:t xml:space="preserve">, </w:t>
      </w:r>
      <w:r w:rsidRPr="00BB27DE">
        <w:rPr>
          <w:rFonts w:ascii="Times New Roman" w:hAnsi="Times New Roman"/>
          <w:b/>
          <w:sz w:val="24"/>
          <w:szCs w:val="24"/>
        </w:rPr>
        <w:t xml:space="preserve">финансово-хозяйственной деятельности, соблюдения требований законодательства по осуществлению закупок товаров, работ, услуг для обеспечения муниципальных нужд </w:t>
      </w:r>
    </w:p>
    <w:p w:rsidR="00B339F1" w:rsidRPr="00BB27DE" w:rsidRDefault="00B339F1" w:rsidP="00B339F1">
      <w:pPr>
        <w:pStyle w:val="a4"/>
        <w:jc w:val="center"/>
        <w:outlineLvl w:val="0"/>
        <w:rPr>
          <w:rStyle w:val="a3"/>
          <w:rFonts w:ascii="Times New Roman" w:hAnsi="Times New Roman"/>
          <w:sz w:val="24"/>
          <w:szCs w:val="24"/>
        </w:rPr>
      </w:pPr>
      <w:r w:rsidRPr="00BB27DE">
        <w:rPr>
          <w:rStyle w:val="a3"/>
          <w:rFonts w:ascii="Times New Roman" w:hAnsi="Times New Roman"/>
          <w:sz w:val="24"/>
          <w:szCs w:val="24"/>
        </w:rPr>
        <w:t>муниципального бюджетного общеобразовательного учреждения «</w:t>
      </w:r>
      <w:r>
        <w:rPr>
          <w:rStyle w:val="a3"/>
          <w:rFonts w:ascii="Times New Roman" w:hAnsi="Times New Roman"/>
          <w:sz w:val="24"/>
          <w:szCs w:val="24"/>
        </w:rPr>
        <w:t>Гимназия</w:t>
      </w:r>
      <w:r w:rsidRPr="00BB27DE">
        <w:rPr>
          <w:rStyle w:val="a3"/>
          <w:rFonts w:ascii="Times New Roman" w:hAnsi="Times New Roman"/>
          <w:sz w:val="24"/>
          <w:szCs w:val="24"/>
        </w:rPr>
        <w:t>»</w:t>
      </w:r>
    </w:p>
    <w:p w:rsidR="00B339F1" w:rsidRPr="00BB27DE" w:rsidRDefault="00B339F1" w:rsidP="00B339F1">
      <w:pPr>
        <w:pStyle w:val="a4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B339F1" w:rsidRPr="00BB27DE" w:rsidRDefault="00B339F1" w:rsidP="00B339F1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г. Югорск                                                               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                   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       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      «</w:t>
      </w:r>
      <w:r>
        <w:rPr>
          <w:rStyle w:val="a3"/>
          <w:rFonts w:ascii="Times New Roman" w:hAnsi="Times New Roman"/>
          <w:b w:val="0"/>
          <w:sz w:val="24"/>
          <w:szCs w:val="24"/>
        </w:rPr>
        <w:t>12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» </w:t>
      </w:r>
      <w:r>
        <w:rPr>
          <w:rStyle w:val="a3"/>
          <w:rFonts w:ascii="Times New Roman" w:hAnsi="Times New Roman"/>
          <w:b w:val="0"/>
          <w:sz w:val="24"/>
          <w:szCs w:val="24"/>
        </w:rPr>
        <w:t>октября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 2015</w:t>
      </w:r>
    </w:p>
    <w:p w:rsidR="00B339F1" w:rsidRPr="00BB27DE" w:rsidRDefault="00B339F1" w:rsidP="00B339F1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</w:p>
    <w:p w:rsidR="00E26826" w:rsidRPr="004879A5" w:rsidRDefault="00E26826" w:rsidP="00C80D1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879A5">
        <w:rPr>
          <w:rFonts w:ascii="Times New Roman" w:hAnsi="Times New Roman"/>
          <w:sz w:val="24"/>
          <w:szCs w:val="24"/>
        </w:rPr>
        <w:t xml:space="preserve">Плановая ревизия проведена в соответствии </w:t>
      </w:r>
      <w:r w:rsidRPr="004879A5">
        <w:rPr>
          <w:rStyle w:val="a3"/>
          <w:rFonts w:ascii="Times New Roman" w:hAnsi="Times New Roman"/>
          <w:b w:val="0"/>
          <w:sz w:val="24"/>
          <w:szCs w:val="24"/>
        </w:rPr>
        <w:t xml:space="preserve">с приказом начальника Управления образования 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от </w:t>
      </w:r>
      <w:r w:rsidR="00B339F1">
        <w:rPr>
          <w:rStyle w:val="a3"/>
          <w:rFonts w:ascii="Times New Roman" w:hAnsi="Times New Roman"/>
          <w:b w:val="0"/>
          <w:sz w:val="24"/>
          <w:szCs w:val="24"/>
        </w:rPr>
        <w:t>03</w:t>
      </w:r>
      <w:r w:rsidRPr="00BB27DE">
        <w:rPr>
          <w:rFonts w:ascii="Times New Roman" w:hAnsi="Times New Roman"/>
          <w:sz w:val="24"/>
          <w:szCs w:val="24"/>
        </w:rPr>
        <w:t>.0</w:t>
      </w:r>
      <w:r w:rsidR="00B339F1">
        <w:rPr>
          <w:rFonts w:ascii="Times New Roman" w:hAnsi="Times New Roman"/>
          <w:sz w:val="24"/>
          <w:szCs w:val="24"/>
        </w:rPr>
        <w:t>9</w:t>
      </w:r>
      <w:r w:rsidRPr="00BB27DE">
        <w:rPr>
          <w:rFonts w:ascii="Times New Roman" w:hAnsi="Times New Roman"/>
          <w:sz w:val="24"/>
          <w:szCs w:val="24"/>
        </w:rPr>
        <w:t xml:space="preserve">.2015 № </w:t>
      </w:r>
      <w:r w:rsidR="00B339F1">
        <w:rPr>
          <w:rFonts w:ascii="Times New Roman" w:hAnsi="Times New Roman"/>
          <w:sz w:val="24"/>
          <w:szCs w:val="24"/>
        </w:rPr>
        <w:t>506</w:t>
      </w:r>
      <w:r w:rsidRPr="00BB27DE">
        <w:rPr>
          <w:rFonts w:ascii="Times New Roman" w:hAnsi="Times New Roman"/>
          <w:sz w:val="24"/>
          <w:szCs w:val="24"/>
        </w:rPr>
        <w:t xml:space="preserve"> «О проведении 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>ревизии выполнения муниципального задания, финансово-хозяйственной деятельности</w:t>
      </w:r>
      <w:r>
        <w:rPr>
          <w:rStyle w:val="a3"/>
          <w:rFonts w:ascii="Times New Roman" w:hAnsi="Times New Roman"/>
          <w:b w:val="0"/>
          <w:sz w:val="24"/>
          <w:szCs w:val="24"/>
        </w:rPr>
        <w:t>,</w:t>
      </w:r>
      <w:r w:rsidRPr="000A5B8A">
        <w:rPr>
          <w:rFonts w:ascii="Times New Roman" w:hAnsi="Times New Roman"/>
          <w:b/>
          <w:sz w:val="24"/>
          <w:szCs w:val="24"/>
        </w:rPr>
        <w:t xml:space="preserve"> </w:t>
      </w:r>
      <w:r w:rsidRPr="000A5B8A">
        <w:rPr>
          <w:rFonts w:ascii="Times New Roman" w:hAnsi="Times New Roman"/>
          <w:sz w:val="24"/>
          <w:szCs w:val="24"/>
        </w:rPr>
        <w:t>соблюдени</w:t>
      </w:r>
      <w:r>
        <w:rPr>
          <w:rFonts w:ascii="Times New Roman" w:hAnsi="Times New Roman"/>
          <w:sz w:val="24"/>
          <w:szCs w:val="24"/>
        </w:rPr>
        <w:t>е</w:t>
      </w:r>
      <w:r w:rsidRPr="000A5B8A">
        <w:rPr>
          <w:rFonts w:ascii="Times New Roman" w:hAnsi="Times New Roman"/>
          <w:sz w:val="24"/>
          <w:szCs w:val="24"/>
        </w:rPr>
        <w:t xml:space="preserve"> требований законодательства по осуществлению закупок товаров, работ, услуг для обеспечения муниципальных нужд</w:t>
      </w:r>
      <w:r w:rsidR="005E4E43">
        <w:rPr>
          <w:rFonts w:ascii="Times New Roman" w:hAnsi="Times New Roman"/>
          <w:sz w:val="24"/>
          <w:szCs w:val="24"/>
        </w:rPr>
        <w:t xml:space="preserve">» </w:t>
      </w:r>
      <w:r w:rsidR="007F4D32" w:rsidRPr="00BB27DE">
        <w:rPr>
          <w:rFonts w:ascii="Times New Roman" w:hAnsi="Times New Roman"/>
          <w:sz w:val="24"/>
          <w:szCs w:val="24"/>
        </w:rPr>
        <w:t>Муниципальным казенным учреждением «Централизованная бухгалтерия учреждений образования»</w:t>
      </w:r>
      <w:r w:rsidR="007F4D32">
        <w:rPr>
          <w:rFonts w:ascii="Times New Roman" w:hAnsi="Times New Roman"/>
          <w:sz w:val="24"/>
          <w:szCs w:val="24"/>
        </w:rPr>
        <w:t>.</w:t>
      </w:r>
    </w:p>
    <w:p w:rsidR="00BA431D" w:rsidRPr="00BB27DE" w:rsidRDefault="00BA431D" w:rsidP="00BA431D">
      <w:pPr>
        <w:pStyle w:val="a4"/>
        <w:ind w:firstLine="708"/>
        <w:jc w:val="both"/>
        <w:rPr>
          <w:rStyle w:val="30"/>
          <w:rFonts w:ascii="Times New Roman" w:eastAsia="Calibri" w:hAnsi="Times New Roman"/>
          <w:b w:val="0"/>
          <w:sz w:val="24"/>
          <w:szCs w:val="24"/>
        </w:rPr>
      </w:pPr>
      <w:r w:rsidRPr="00BB27DE">
        <w:rPr>
          <w:rFonts w:ascii="Times New Roman" w:hAnsi="Times New Roman"/>
          <w:sz w:val="24"/>
          <w:szCs w:val="24"/>
          <w:u w:val="single"/>
        </w:rPr>
        <w:t xml:space="preserve">Проверяемый период: </w:t>
      </w:r>
      <w:r w:rsidRPr="00BB27DE">
        <w:rPr>
          <w:rFonts w:ascii="Times New Roman" w:hAnsi="Times New Roman"/>
          <w:sz w:val="24"/>
          <w:szCs w:val="24"/>
        </w:rPr>
        <w:t>с 01.0</w:t>
      </w:r>
      <w:r>
        <w:rPr>
          <w:rFonts w:ascii="Times New Roman" w:hAnsi="Times New Roman"/>
          <w:sz w:val="24"/>
          <w:szCs w:val="24"/>
        </w:rPr>
        <w:t>6</w:t>
      </w:r>
      <w:r w:rsidRPr="00BB27D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BB27DE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31</w:t>
      </w:r>
      <w:r w:rsidRPr="00BB27D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BB27DE">
        <w:rPr>
          <w:rFonts w:ascii="Times New Roman" w:hAnsi="Times New Roman"/>
          <w:sz w:val="24"/>
          <w:szCs w:val="24"/>
        </w:rPr>
        <w:t>.2015</w:t>
      </w:r>
    </w:p>
    <w:p w:rsidR="006A3893" w:rsidRPr="00BB27DE" w:rsidRDefault="006A3893" w:rsidP="006A38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7DE">
        <w:rPr>
          <w:rFonts w:ascii="Times New Roman" w:hAnsi="Times New Roman"/>
          <w:sz w:val="24"/>
          <w:szCs w:val="24"/>
          <w:u w:val="single"/>
        </w:rPr>
        <w:t>Сроки осуществления ревизии:</w:t>
      </w:r>
      <w:r w:rsidRPr="00BB27DE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с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07</w:t>
      </w:r>
      <w:r w:rsidRPr="00BB27DE">
        <w:rPr>
          <w:rStyle w:val="a3"/>
          <w:rFonts w:ascii="Times New Roman" w:hAnsi="Times New Roman"/>
          <w:b w:val="0"/>
          <w:bCs w:val="0"/>
          <w:sz w:val="24"/>
          <w:szCs w:val="24"/>
        </w:rPr>
        <w:t>.0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9</w:t>
      </w:r>
      <w:r w:rsidRPr="00BB27DE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.2015 по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06</w:t>
      </w:r>
      <w:r w:rsidRPr="00BB27DE">
        <w:rPr>
          <w:rStyle w:val="a3"/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10</w:t>
      </w:r>
      <w:r w:rsidRPr="00BB27DE">
        <w:rPr>
          <w:rStyle w:val="a3"/>
          <w:rFonts w:ascii="Times New Roman" w:hAnsi="Times New Roman"/>
          <w:b w:val="0"/>
          <w:bCs w:val="0"/>
          <w:sz w:val="24"/>
          <w:szCs w:val="24"/>
        </w:rPr>
        <w:t>.2015</w:t>
      </w:r>
      <w:r w:rsidRPr="00BB27DE">
        <w:rPr>
          <w:rFonts w:ascii="Times New Roman" w:hAnsi="Times New Roman"/>
          <w:sz w:val="24"/>
          <w:szCs w:val="24"/>
        </w:rPr>
        <w:t>.</w:t>
      </w:r>
    </w:p>
    <w:p w:rsidR="00E415D0" w:rsidRPr="00BB27DE" w:rsidRDefault="00E415D0" w:rsidP="00E415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27DE">
        <w:rPr>
          <w:rFonts w:ascii="Times New Roman" w:hAnsi="Times New Roman"/>
          <w:sz w:val="24"/>
          <w:szCs w:val="24"/>
          <w:u w:val="single"/>
        </w:rPr>
        <w:t xml:space="preserve">Цель ревизии: </w:t>
      </w:r>
      <w:r w:rsidRPr="00BB27DE">
        <w:rPr>
          <w:rFonts w:ascii="Times New Roman" w:hAnsi="Times New Roman"/>
          <w:sz w:val="24"/>
          <w:szCs w:val="24"/>
        </w:rPr>
        <w:t>соблюдение действующего законодательства, определение правомерности, результативности финансово-хозяйственной деятельности Учреждения. Обеспечение целевого, эффективного использования бюджетных средств и имущества. Исполнение муниципального задания.</w:t>
      </w:r>
    </w:p>
    <w:p w:rsidR="00E415D0" w:rsidRPr="00BB27DE" w:rsidRDefault="00E415D0" w:rsidP="00E415D0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>Ревизия проводилась в присутствии лиц, ответственных за финансово-хозяйственную деятельность, за выполнение муниципального задания, организацию бюджетного учета.</w:t>
      </w:r>
    </w:p>
    <w:p w:rsidR="00E415D0" w:rsidRPr="00BB27DE" w:rsidRDefault="00E415D0" w:rsidP="00E415D0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  <w:u w:val="single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  <w:u w:val="single"/>
        </w:rPr>
        <w:t>Перечень проверяемых документов:</w:t>
      </w:r>
    </w:p>
    <w:p w:rsidR="00E415D0" w:rsidRPr="00BB27DE" w:rsidRDefault="00E415D0" w:rsidP="00E415D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>- Устав, документы государственной регистрации юридического лица, постановка на учет в налоговом органе;</w:t>
      </w:r>
      <w:r w:rsidRPr="00BB27DE">
        <w:rPr>
          <w:rFonts w:ascii="Times New Roman" w:hAnsi="Times New Roman"/>
          <w:sz w:val="24"/>
          <w:szCs w:val="24"/>
        </w:rPr>
        <w:t xml:space="preserve"> лицензия на право ведения образовательной деятельности;</w:t>
      </w:r>
    </w:p>
    <w:p w:rsidR="00E415D0" w:rsidRPr="00BB27DE" w:rsidRDefault="00E415D0" w:rsidP="00E415D0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- журналы операции: безналичные денежные расчеты, расчеты с подотчетными лицами, расчеты с дебиторами и кредиторами, расчеты по оплате труда, по выбытию и перемещению нефинансовых активов; </w:t>
      </w:r>
    </w:p>
    <w:p w:rsidR="00E415D0" w:rsidRPr="00BB27DE" w:rsidRDefault="00E415D0" w:rsidP="00E415D0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- оборотные ведомости материальных ценностей, инвентарная картотека, </w:t>
      </w:r>
      <w:r w:rsidRPr="00BB27DE">
        <w:rPr>
          <w:rStyle w:val="a3"/>
          <w:rFonts w:ascii="Times New Roman" w:hAnsi="Times New Roman"/>
          <w:b w:val="0"/>
          <w:bCs w:val="0"/>
          <w:sz w:val="24"/>
          <w:szCs w:val="24"/>
        </w:rPr>
        <w:t>ведомость начисленной амортизации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E415D0" w:rsidRPr="00BB27DE" w:rsidRDefault="00E415D0" w:rsidP="00E415D0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>- первичные документы к журналам операций: приходные и расходные кассовые ордера, кассовая книга, накладные, акты на списание, ведомости, табеля учета рабочего времени, лицевые счета работников, записки-расчеты;</w:t>
      </w:r>
    </w:p>
    <w:p w:rsidR="00E415D0" w:rsidRPr="00BB27DE" w:rsidRDefault="00E415D0" w:rsidP="00E415D0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- главная книга, </w:t>
      </w:r>
      <w:r w:rsidRPr="00BB27DE">
        <w:rPr>
          <w:rFonts w:ascii="Times New Roman" w:hAnsi="Times New Roman"/>
          <w:sz w:val="24"/>
          <w:szCs w:val="24"/>
        </w:rPr>
        <w:t>годовой отчет;</w:t>
      </w:r>
    </w:p>
    <w:p w:rsidR="00E415D0" w:rsidRPr="00BB27DE" w:rsidRDefault="00E415D0" w:rsidP="00E415D0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>- приказы Учреждения, договоры с поставщиками и подрядчиками, личные карточки работников;</w:t>
      </w:r>
    </w:p>
    <w:p w:rsidR="00E415D0" w:rsidRPr="00BB27DE" w:rsidRDefault="00E415D0" w:rsidP="00E415D0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>- меню-требование;</w:t>
      </w:r>
    </w:p>
    <w:p w:rsidR="00E415D0" w:rsidRDefault="00E415D0" w:rsidP="00E415D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тарификационные списки, штатное расписание;</w:t>
      </w:r>
    </w:p>
    <w:p w:rsidR="00E415D0" w:rsidRDefault="00E415D0" w:rsidP="00E415D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фактическая списочная численность обучающихся и воспитанников;</w:t>
      </w:r>
    </w:p>
    <w:p w:rsidR="00E415D0" w:rsidRDefault="00E415D0" w:rsidP="00E415D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планы финансово-хозяйственной деятельности;</w:t>
      </w:r>
    </w:p>
    <w:p w:rsidR="00E415D0" w:rsidRDefault="00E415D0" w:rsidP="00E415D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муниципальные задания;</w:t>
      </w:r>
    </w:p>
    <w:p w:rsidR="00E415D0" w:rsidRDefault="00E415D0" w:rsidP="00E415D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табель посещаемости;</w:t>
      </w:r>
    </w:p>
    <w:p w:rsidR="00E415D0" w:rsidRDefault="00E415D0" w:rsidP="00E415D0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>
        <w:rPr>
          <w:rFonts w:ascii="Times New Roman" w:hAnsi="Times New Roman"/>
          <w:bCs/>
          <w:sz w:val="24"/>
          <w:szCs w:val="24"/>
        </w:rPr>
        <w:t>окументы, подтверждающие соблюдение требований по предоставлению платных образовательных услуг в Учреждении.</w:t>
      </w:r>
    </w:p>
    <w:p w:rsidR="00E415D0" w:rsidRDefault="00E415D0" w:rsidP="00E2682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6826" w:rsidRPr="00541528" w:rsidRDefault="00E26826" w:rsidP="00E2682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541528">
        <w:rPr>
          <w:rStyle w:val="a3"/>
          <w:rFonts w:ascii="Times New Roman" w:hAnsi="Times New Roman"/>
          <w:b w:val="0"/>
          <w:sz w:val="24"/>
          <w:szCs w:val="24"/>
        </w:rPr>
        <w:t xml:space="preserve">В ходе ревизии установлено: </w:t>
      </w:r>
    </w:p>
    <w:p w:rsidR="000B20BC" w:rsidRPr="008D36BC" w:rsidRDefault="00C80D12" w:rsidP="000B20BC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ab/>
      </w:r>
      <w:r w:rsidR="000B20BC" w:rsidRPr="008D36BC">
        <w:rPr>
          <w:rStyle w:val="a3"/>
          <w:rFonts w:ascii="Times New Roman" w:hAnsi="Times New Roman"/>
          <w:b w:val="0"/>
          <w:sz w:val="24"/>
          <w:szCs w:val="24"/>
        </w:rPr>
        <w:t>1. Муниципальное задание</w:t>
      </w:r>
      <w:r w:rsidR="000B20BC" w:rsidRPr="008D36BC">
        <w:rPr>
          <w:rFonts w:ascii="Times New Roman" w:hAnsi="Times New Roman"/>
          <w:sz w:val="24"/>
          <w:szCs w:val="24"/>
        </w:rPr>
        <w:t xml:space="preserve"> по </w:t>
      </w:r>
      <w:r w:rsidR="000B20BC" w:rsidRPr="008D36BC">
        <w:rPr>
          <w:rStyle w:val="a3"/>
          <w:rFonts w:ascii="Times New Roman" w:hAnsi="Times New Roman"/>
          <w:b w:val="0"/>
          <w:sz w:val="24"/>
          <w:szCs w:val="24"/>
        </w:rPr>
        <w:t>муниципальной услуге «Дошкольное, общее и дополнительное образование в общеобразовательных учреждениях»</w:t>
      </w:r>
      <w:r w:rsidR="000B20BC" w:rsidRPr="008D36BC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0B20BC" w:rsidRPr="008D36BC">
        <w:rPr>
          <w:rFonts w:ascii="Times New Roman" w:hAnsi="Times New Roman"/>
          <w:sz w:val="24"/>
          <w:szCs w:val="24"/>
        </w:rPr>
        <w:t>выполнено:</w:t>
      </w:r>
    </w:p>
    <w:p w:rsidR="000B20BC" w:rsidRPr="00E639D6" w:rsidRDefault="000B20BC" w:rsidP="000B20BC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E639D6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E639D6">
        <w:rPr>
          <w:rFonts w:ascii="Times New Roman" w:hAnsi="Times New Roman"/>
          <w:sz w:val="24"/>
          <w:szCs w:val="24"/>
        </w:rPr>
        <w:t xml:space="preserve"> </w:t>
      </w:r>
      <w:r w:rsidRPr="00E639D6">
        <w:rPr>
          <w:rStyle w:val="a3"/>
          <w:rFonts w:ascii="Times New Roman" w:hAnsi="Times New Roman"/>
          <w:b w:val="0"/>
          <w:sz w:val="24"/>
          <w:szCs w:val="24"/>
        </w:rPr>
        <w:t>за 2012 год в полном объеме и составляет 96,7 %;</w:t>
      </w:r>
    </w:p>
    <w:p w:rsidR="000B20BC" w:rsidRPr="00E639D6" w:rsidRDefault="000B20BC" w:rsidP="000B20BC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E639D6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E639D6">
        <w:rPr>
          <w:rFonts w:ascii="Times New Roman" w:hAnsi="Times New Roman"/>
          <w:sz w:val="24"/>
          <w:szCs w:val="24"/>
        </w:rPr>
        <w:t xml:space="preserve"> за</w:t>
      </w:r>
      <w:r w:rsidRPr="00E639D6">
        <w:rPr>
          <w:sz w:val="24"/>
          <w:szCs w:val="24"/>
        </w:rPr>
        <w:t xml:space="preserve"> </w:t>
      </w:r>
      <w:r w:rsidRPr="00E639D6">
        <w:rPr>
          <w:rStyle w:val="a3"/>
          <w:rFonts w:ascii="Times New Roman" w:hAnsi="Times New Roman"/>
          <w:b w:val="0"/>
          <w:sz w:val="24"/>
          <w:szCs w:val="24"/>
        </w:rPr>
        <w:t>2013 год не в полном объеме и составляет 94,4 %.</w:t>
      </w:r>
    </w:p>
    <w:p w:rsidR="000B20BC" w:rsidRPr="008D36BC" w:rsidRDefault="000B20BC" w:rsidP="000B20BC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D36BC">
        <w:rPr>
          <w:rStyle w:val="a3"/>
          <w:rFonts w:ascii="Times New Roman" w:hAnsi="Times New Roman"/>
          <w:b w:val="0"/>
          <w:sz w:val="24"/>
          <w:szCs w:val="24"/>
        </w:rPr>
        <w:lastRenderedPageBreak/>
        <w:t>2. Муниципальное задание</w:t>
      </w:r>
      <w:r w:rsidRPr="008D36BC">
        <w:rPr>
          <w:rFonts w:ascii="Times New Roman" w:hAnsi="Times New Roman"/>
          <w:sz w:val="24"/>
          <w:szCs w:val="24"/>
        </w:rPr>
        <w:t xml:space="preserve"> по </w:t>
      </w:r>
      <w:r w:rsidRPr="008D36BC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8D36BC">
        <w:rPr>
          <w:rStyle w:val="a3"/>
          <w:rFonts w:ascii="Times New Roman" w:hAnsi="Times New Roman"/>
          <w:sz w:val="24"/>
          <w:szCs w:val="24"/>
        </w:rPr>
        <w:t>«</w:t>
      </w:r>
      <w:r w:rsidRPr="008D36BC">
        <w:rPr>
          <w:rFonts w:ascii="Times New Roman" w:hAnsi="Times New Roman"/>
          <w:sz w:val="24"/>
          <w:szCs w:val="24"/>
        </w:rPr>
        <w:t>Реализация основной общеобразовательной программы  дошкольного образования в дошкольных образовательных  и общеобразовательных учреждениях</w:t>
      </w:r>
      <w:r w:rsidRPr="008D36BC">
        <w:rPr>
          <w:rFonts w:ascii="Times New Roman" w:hAnsi="Times New Roman"/>
          <w:bCs/>
          <w:sz w:val="24"/>
          <w:szCs w:val="24"/>
        </w:rPr>
        <w:t>»:</w:t>
      </w:r>
    </w:p>
    <w:p w:rsidR="000B20BC" w:rsidRPr="00AD78D4" w:rsidRDefault="000B20BC" w:rsidP="000B20BC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AD78D4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AD78D4">
        <w:rPr>
          <w:rFonts w:ascii="Times New Roman" w:hAnsi="Times New Roman"/>
          <w:sz w:val="24"/>
          <w:szCs w:val="24"/>
        </w:rPr>
        <w:t xml:space="preserve"> за</w:t>
      </w:r>
      <w:r w:rsidRPr="00AD78D4">
        <w:rPr>
          <w:sz w:val="24"/>
          <w:szCs w:val="24"/>
        </w:rPr>
        <w:t xml:space="preserve"> </w:t>
      </w:r>
      <w:r w:rsidRPr="00AD78D4">
        <w:rPr>
          <w:rStyle w:val="a3"/>
          <w:rFonts w:ascii="Times New Roman" w:hAnsi="Times New Roman"/>
          <w:b w:val="0"/>
          <w:sz w:val="24"/>
          <w:szCs w:val="24"/>
        </w:rPr>
        <w:t xml:space="preserve">2014 год </w:t>
      </w:r>
      <w:r>
        <w:rPr>
          <w:rStyle w:val="a3"/>
          <w:rFonts w:ascii="Times New Roman" w:hAnsi="Times New Roman"/>
          <w:b w:val="0"/>
          <w:sz w:val="24"/>
          <w:szCs w:val="24"/>
        </w:rPr>
        <w:t>пере</w:t>
      </w:r>
      <w:r w:rsidRPr="00AD78D4">
        <w:rPr>
          <w:rStyle w:val="a3"/>
          <w:rFonts w:ascii="Times New Roman" w:hAnsi="Times New Roman"/>
          <w:b w:val="0"/>
          <w:sz w:val="24"/>
          <w:szCs w:val="24"/>
        </w:rPr>
        <w:t>выполнено и составляет 10</w:t>
      </w:r>
      <w:r>
        <w:rPr>
          <w:rStyle w:val="a3"/>
          <w:rFonts w:ascii="Times New Roman" w:hAnsi="Times New Roman"/>
          <w:b w:val="0"/>
          <w:sz w:val="24"/>
          <w:szCs w:val="24"/>
        </w:rPr>
        <w:t>1,7</w:t>
      </w:r>
      <w:r w:rsidRPr="00AD78D4">
        <w:rPr>
          <w:rStyle w:val="a3"/>
          <w:rFonts w:ascii="Times New Roman" w:hAnsi="Times New Roman"/>
          <w:b w:val="0"/>
          <w:sz w:val="24"/>
          <w:szCs w:val="24"/>
        </w:rPr>
        <w:t xml:space="preserve"> %;</w:t>
      </w:r>
    </w:p>
    <w:p w:rsidR="000B20BC" w:rsidRPr="00AD78D4" w:rsidRDefault="000B20BC" w:rsidP="000B20BC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AD78D4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AD78D4">
        <w:rPr>
          <w:rFonts w:ascii="Times New Roman" w:hAnsi="Times New Roman"/>
          <w:sz w:val="24"/>
          <w:szCs w:val="24"/>
        </w:rPr>
        <w:t xml:space="preserve"> за</w:t>
      </w:r>
      <w:r w:rsidRPr="00AD78D4">
        <w:rPr>
          <w:sz w:val="24"/>
          <w:szCs w:val="24"/>
        </w:rPr>
        <w:t xml:space="preserve"> </w:t>
      </w:r>
      <w:r w:rsidRPr="00AD78D4">
        <w:rPr>
          <w:rStyle w:val="a3"/>
          <w:rFonts w:ascii="Times New Roman" w:hAnsi="Times New Roman"/>
          <w:b w:val="0"/>
          <w:sz w:val="24"/>
          <w:szCs w:val="24"/>
        </w:rPr>
        <w:t>8 месяцев 2015 года</w:t>
      </w:r>
      <w:r w:rsidRPr="00AD78D4">
        <w:rPr>
          <w:rFonts w:ascii="Times New Roman" w:hAnsi="Times New Roman"/>
          <w:sz w:val="24"/>
          <w:szCs w:val="24"/>
        </w:rPr>
        <w:t xml:space="preserve"> </w:t>
      </w:r>
      <w:r w:rsidRPr="00AD78D4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 и составляет 99,7 %.</w:t>
      </w:r>
    </w:p>
    <w:p w:rsidR="000B20BC" w:rsidRPr="00AD78D4" w:rsidRDefault="000B20BC" w:rsidP="000B20B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D78D4">
        <w:rPr>
          <w:rStyle w:val="a3"/>
          <w:rFonts w:ascii="Times New Roman" w:hAnsi="Times New Roman"/>
          <w:b w:val="0"/>
          <w:sz w:val="24"/>
          <w:szCs w:val="24"/>
        </w:rPr>
        <w:t>3. Муниципальное задание</w:t>
      </w:r>
      <w:r w:rsidRPr="00AD78D4">
        <w:rPr>
          <w:rFonts w:ascii="Times New Roman" w:hAnsi="Times New Roman"/>
          <w:sz w:val="24"/>
          <w:szCs w:val="24"/>
        </w:rPr>
        <w:t xml:space="preserve"> по </w:t>
      </w:r>
      <w:r w:rsidRPr="00AD78D4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AD78D4">
        <w:rPr>
          <w:rFonts w:ascii="Times New Roman" w:hAnsi="Times New Roman"/>
          <w:sz w:val="24"/>
          <w:szCs w:val="24"/>
        </w:rPr>
        <w:t>«Осуществление присмотра и ухода за детьми в дошкольных образовательных и общеобразовательных учреждениях»</w:t>
      </w:r>
      <w:r w:rsidRPr="00AD78D4">
        <w:rPr>
          <w:rStyle w:val="a3"/>
          <w:rFonts w:ascii="Times New Roman" w:hAnsi="Times New Roman"/>
          <w:b w:val="0"/>
          <w:sz w:val="24"/>
          <w:szCs w:val="24"/>
        </w:rPr>
        <w:t>:</w:t>
      </w:r>
    </w:p>
    <w:p w:rsidR="000B20BC" w:rsidRPr="00AD78D4" w:rsidRDefault="000B20BC" w:rsidP="000B20B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D78D4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AD78D4">
        <w:rPr>
          <w:rFonts w:ascii="Times New Roman" w:hAnsi="Times New Roman"/>
          <w:sz w:val="24"/>
          <w:szCs w:val="24"/>
        </w:rPr>
        <w:t xml:space="preserve"> за</w:t>
      </w:r>
      <w:r w:rsidRPr="00AD78D4">
        <w:rPr>
          <w:rStyle w:val="a3"/>
          <w:rFonts w:ascii="Times New Roman" w:hAnsi="Times New Roman"/>
          <w:b w:val="0"/>
          <w:sz w:val="24"/>
          <w:szCs w:val="24"/>
        </w:rPr>
        <w:t xml:space="preserve"> 2014 год</w:t>
      </w:r>
      <w:r w:rsidRPr="00AD78D4">
        <w:rPr>
          <w:rFonts w:ascii="Times New Roman" w:hAnsi="Times New Roman"/>
          <w:sz w:val="24"/>
          <w:szCs w:val="24"/>
        </w:rPr>
        <w:t xml:space="preserve"> </w:t>
      </w:r>
      <w:r w:rsidRPr="00AD78D4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 и составляет 100 %;</w:t>
      </w:r>
    </w:p>
    <w:p w:rsidR="000B20BC" w:rsidRPr="00AD78D4" w:rsidRDefault="000B20BC" w:rsidP="000B20B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D78D4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AD78D4">
        <w:rPr>
          <w:rFonts w:ascii="Times New Roman" w:hAnsi="Times New Roman"/>
          <w:sz w:val="24"/>
          <w:szCs w:val="24"/>
        </w:rPr>
        <w:t xml:space="preserve"> за</w:t>
      </w:r>
      <w:r w:rsidRPr="00AD78D4">
        <w:rPr>
          <w:sz w:val="24"/>
          <w:szCs w:val="24"/>
        </w:rPr>
        <w:t xml:space="preserve"> </w:t>
      </w:r>
      <w:r w:rsidRPr="00AD78D4">
        <w:rPr>
          <w:rStyle w:val="a3"/>
          <w:rFonts w:ascii="Times New Roman" w:hAnsi="Times New Roman"/>
          <w:b w:val="0"/>
          <w:sz w:val="24"/>
          <w:szCs w:val="24"/>
        </w:rPr>
        <w:t>8 месяцев 2015 года</w:t>
      </w:r>
      <w:r w:rsidRPr="00AD78D4">
        <w:rPr>
          <w:rFonts w:ascii="Times New Roman" w:hAnsi="Times New Roman"/>
          <w:sz w:val="24"/>
          <w:szCs w:val="24"/>
        </w:rPr>
        <w:t xml:space="preserve"> </w:t>
      </w:r>
      <w:r w:rsidRPr="00AD78D4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 и составляет 99,7 %.</w:t>
      </w:r>
    </w:p>
    <w:p w:rsidR="000B20BC" w:rsidRPr="008D36BC" w:rsidRDefault="000B20BC" w:rsidP="000B20B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D36BC">
        <w:rPr>
          <w:rStyle w:val="a3"/>
          <w:rFonts w:ascii="Times New Roman" w:hAnsi="Times New Roman"/>
          <w:b w:val="0"/>
          <w:sz w:val="24"/>
          <w:szCs w:val="24"/>
        </w:rPr>
        <w:t>4. Муниципальное задание</w:t>
      </w:r>
      <w:r w:rsidRPr="008D36BC">
        <w:rPr>
          <w:rFonts w:ascii="Times New Roman" w:hAnsi="Times New Roman"/>
          <w:sz w:val="24"/>
          <w:szCs w:val="24"/>
        </w:rPr>
        <w:t xml:space="preserve"> по </w:t>
      </w:r>
      <w:r w:rsidRPr="008D36BC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8D36BC">
        <w:rPr>
          <w:rFonts w:ascii="Times New Roman" w:hAnsi="Times New Roman"/>
          <w:sz w:val="24"/>
          <w:szCs w:val="24"/>
        </w:rPr>
        <w:t xml:space="preserve">«Реализация основных общеобразовательных программ </w:t>
      </w:r>
      <w:r w:rsidRPr="008D36BC">
        <w:rPr>
          <w:rFonts w:ascii="Times New Roman" w:eastAsia="Calibri" w:hAnsi="Times New Roman"/>
          <w:sz w:val="24"/>
          <w:szCs w:val="24"/>
        </w:rPr>
        <w:t xml:space="preserve">начального общего, основного общего, среднего общего образования, дополнительных общеобразовательных программ в </w:t>
      </w:r>
      <w:r w:rsidRPr="008D36BC">
        <w:rPr>
          <w:rFonts w:ascii="Times New Roman" w:hAnsi="Times New Roman"/>
          <w:sz w:val="24"/>
          <w:szCs w:val="24"/>
        </w:rPr>
        <w:t>общеобразовательных учреждениях»</w:t>
      </w:r>
      <w:r w:rsidRPr="008D36BC">
        <w:rPr>
          <w:rStyle w:val="a3"/>
          <w:rFonts w:ascii="Times New Roman" w:hAnsi="Times New Roman"/>
          <w:b w:val="0"/>
          <w:sz w:val="24"/>
          <w:szCs w:val="24"/>
        </w:rPr>
        <w:t>:</w:t>
      </w:r>
    </w:p>
    <w:p w:rsidR="000B20BC" w:rsidRPr="00D4021E" w:rsidRDefault="000B20BC" w:rsidP="000B20BC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D4021E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D4021E">
        <w:rPr>
          <w:rFonts w:ascii="Times New Roman" w:hAnsi="Times New Roman"/>
          <w:sz w:val="24"/>
          <w:szCs w:val="24"/>
        </w:rPr>
        <w:t xml:space="preserve"> за</w:t>
      </w:r>
      <w:r w:rsidRPr="00D4021E">
        <w:rPr>
          <w:rStyle w:val="a3"/>
          <w:rFonts w:ascii="Times New Roman" w:hAnsi="Times New Roman"/>
          <w:b w:val="0"/>
          <w:sz w:val="24"/>
          <w:szCs w:val="24"/>
        </w:rPr>
        <w:t xml:space="preserve"> 2014 год</w:t>
      </w:r>
      <w:r w:rsidRPr="00D4021E">
        <w:rPr>
          <w:rFonts w:ascii="Times New Roman" w:hAnsi="Times New Roman"/>
          <w:sz w:val="24"/>
          <w:szCs w:val="24"/>
        </w:rPr>
        <w:t xml:space="preserve"> пере</w:t>
      </w:r>
      <w:r w:rsidRPr="00D4021E">
        <w:rPr>
          <w:rStyle w:val="a3"/>
          <w:rFonts w:ascii="Times New Roman" w:hAnsi="Times New Roman"/>
          <w:b w:val="0"/>
          <w:sz w:val="24"/>
          <w:szCs w:val="24"/>
        </w:rPr>
        <w:t>выполнено и составляет 10</w:t>
      </w:r>
      <w:r>
        <w:rPr>
          <w:rStyle w:val="a3"/>
          <w:rFonts w:ascii="Times New Roman" w:hAnsi="Times New Roman"/>
          <w:b w:val="0"/>
          <w:sz w:val="24"/>
          <w:szCs w:val="24"/>
        </w:rPr>
        <w:t>2,6</w:t>
      </w:r>
      <w:r w:rsidRPr="00D4021E">
        <w:rPr>
          <w:rStyle w:val="a3"/>
          <w:rFonts w:ascii="Times New Roman" w:hAnsi="Times New Roman"/>
          <w:b w:val="0"/>
          <w:sz w:val="24"/>
          <w:szCs w:val="24"/>
        </w:rPr>
        <w:t xml:space="preserve"> %;</w:t>
      </w:r>
    </w:p>
    <w:p w:rsidR="000B20BC" w:rsidRPr="00D4021E" w:rsidRDefault="000B20BC" w:rsidP="000B20B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021E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D4021E">
        <w:rPr>
          <w:rFonts w:ascii="Times New Roman" w:hAnsi="Times New Roman"/>
          <w:sz w:val="24"/>
          <w:szCs w:val="24"/>
        </w:rPr>
        <w:t xml:space="preserve"> за</w:t>
      </w:r>
      <w:r w:rsidRPr="00D4021E">
        <w:rPr>
          <w:sz w:val="24"/>
          <w:szCs w:val="24"/>
        </w:rPr>
        <w:t xml:space="preserve"> </w:t>
      </w:r>
      <w:r w:rsidRPr="00D4021E">
        <w:rPr>
          <w:rStyle w:val="a3"/>
          <w:rFonts w:ascii="Times New Roman" w:hAnsi="Times New Roman"/>
          <w:b w:val="0"/>
          <w:sz w:val="24"/>
          <w:szCs w:val="24"/>
        </w:rPr>
        <w:t>8 месяцев 2015 года выполнено не  в полном объеме и составляет 94,2 %.</w:t>
      </w:r>
    </w:p>
    <w:p w:rsidR="000B20BC" w:rsidRPr="008D36BC" w:rsidRDefault="000B20BC" w:rsidP="000B20B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D36BC">
        <w:rPr>
          <w:rStyle w:val="a3"/>
          <w:rFonts w:ascii="Times New Roman" w:hAnsi="Times New Roman"/>
          <w:b w:val="0"/>
          <w:sz w:val="24"/>
          <w:szCs w:val="24"/>
        </w:rPr>
        <w:t>5. Муниципальное задание</w:t>
      </w:r>
      <w:r w:rsidRPr="008D36BC">
        <w:rPr>
          <w:rFonts w:ascii="Times New Roman" w:hAnsi="Times New Roman"/>
          <w:sz w:val="24"/>
          <w:szCs w:val="24"/>
        </w:rPr>
        <w:t xml:space="preserve"> по </w:t>
      </w:r>
      <w:r w:rsidRPr="008D36BC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8D36BC">
        <w:rPr>
          <w:rFonts w:ascii="Times New Roman" w:hAnsi="Times New Roman"/>
          <w:bCs/>
          <w:sz w:val="24"/>
          <w:szCs w:val="24"/>
        </w:rPr>
        <w:t>«Организация отдыха детей в каникулярное время»</w:t>
      </w:r>
      <w:r w:rsidRPr="008D36BC">
        <w:rPr>
          <w:rStyle w:val="a3"/>
          <w:rFonts w:ascii="Times New Roman" w:hAnsi="Times New Roman"/>
          <w:b w:val="0"/>
          <w:sz w:val="24"/>
          <w:szCs w:val="24"/>
        </w:rPr>
        <w:t>:</w:t>
      </w:r>
    </w:p>
    <w:p w:rsidR="000B20BC" w:rsidRPr="008D36BC" w:rsidRDefault="000B20BC" w:rsidP="000B20BC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D36BC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8D36BC">
        <w:rPr>
          <w:rFonts w:ascii="Times New Roman" w:hAnsi="Times New Roman"/>
          <w:sz w:val="24"/>
          <w:szCs w:val="24"/>
        </w:rPr>
        <w:t xml:space="preserve"> за</w:t>
      </w:r>
      <w:r w:rsidRPr="008D36BC">
        <w:rPr>
          <w:sz w:val="24"/>
          <w:szCs w:val="24"/>
        </w:rPr>
        <w:t xml:space="preserve"> </w:t>
      </w:r>
      <w:r w:rsidRPr="008D36BC">
        <w:rPr>
          <w:rStyle w:val="a3"/>
          <w:rFonts w:ascii="Times New Roman" w:hAnsi="Times New Roman"/>
          <w:b w:val="0"/>
          <w:sz w:val="24"/>
          <w:szCs w:val="24"/>
        </w:rPr>
        <w:t>2012 год выполнено в полном объеме и составляет 100 %;</w:t>
      </w:r>
    </w:p>
    <w:p w:rsidR="000B20BC" w:rsidRPr="008D36BC" w:rsidRDefault="000B20BC" w:rsidP="000B20BC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D36BC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8D36BC">
        <w:rPr>
          <w:rFonts w:ascii="Times New Roman" w:hAnsi="Times New Roman"/>
          <w:sz w:val="24"/>
          <w:szCs w:val="24"/>
        </w:rPr>
        <w:t xml:space="preserve"> за</w:t>
      </w:r>
      <w:r w:rsidRPr="008D36BC">
        <w:rPr>
          <w:sz w:val="24"/>
          <w:szCs w:val="24"/>
        </w:rPr>
        <w:t xml:space="preserve"> </w:t>
      </w:r>
      <w:r w:rsidRPr="008D36BC">
        <w:rPr>
          <w:rStyle w:val="a3"/>
          <w:rFonts w:ascii="Times New Roman" w:hAnsi="Times New Roman"/>
          <w:b w:val="0"/>
          <w:sz w:val="24"/>
          <w:szCs w:val="24"/>
        </w:rPr>
        <w:t>2013 год</w:t>
      </w:r>
      <w:r w:rsidRPr="008D36BC">
        <w:rPr>
          <w:rFonts w:ascii="Times New Roman" w:hAnsi="Times New Roman"/>
          <w:sz w:val="24"/>
          <w:szCs w:val="24"/>
        </w:rPr>
        <w:t xml:space="preserve"> </w:t>
      </w:r>
      <w:r w:rsidRPr="008D36BC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 и составляет 100 %.</w:t>
      </w:r>
    </w:p>
    <w:p w:rsidR="000B20BC" w:rsidRPr="008D36BC" w:rsidRDefault="000B20BC" w:rsidP="000B20BC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D36BC">
        <w:rPr>
          <w:rStyle w:val="a3"/>
          <w:rFonts w:ascii="Times New Roman" w:hAnsi="Times New Roman"/>
          <w:b w:val="0"/>
          <w:sz w:val="24"/>
          <w:szCs w:val="24"/>
        </w:rPr>
        <w:t>6. Муниципальное задание</w:t>
      </w:r>
      <w:r w:rsidRPr="008D36BC">
        <w:rPr>
          <w:rFonts w:ascii="Times New Roman" w:hAnsi="Times New Roman"/>
          <w:sz w:val="24"/>
          <w:szCs w:val="24"/>
        </w:rPr>
        <w:t xml:space="preserve"> по </w:t>
      </w:r>
      <w:r w:rsidRPr="008D36BC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8D36BC">
        <w:rPr>
          <w:rFonts w:ascii="Times New Roman" w:hAnsi="Times New Roman"/>
          <w:bCs/>
          <w:sz w:val="24"/>
          <w:szCs w:val="24"/>
        </w:rPr>
        <w:t>«Организация отдыха детей в каникулярное время в весенне-осенний период»:</w:t>
      </w:r>
    </w:p>
    <w:p w:rsidR="000B20BC" w:rsidRPr="008D36BC" w:rsidRDefault="000B20BC" w:rsidP="000B20BC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D36BC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8D36BC">
        <w:rPr>
          <w:rFonts w:ascii="Times New Roman" w:hAnsi="Times New Roman"/>
          <w:sz w:val="24"/>
          <w:szCs w:val="24"/>
        </w:rPr>
        <w:t xml:space="preserve"> за</w:t>
      </w:r>
      <w:r w:rsidRPr="008D36BC">
        <w:rPr>
          <w:sz w:val="24"/>
          <w:szCs w:val="24"/>
        </w:rPr>
        <w:t xml:space="preserve"> </w:t>
      </w:r>
      <w:r w:rsidRPr="008D36BC">
        <w:rPr>
          <w:rStyle w:val="a3"/>
          <w:rFonts w:ascii="Times New Roman" w:hAnsi="Times New Roman"/>
          <w:b w:val="0"/>
          <w:sz w:val="24"/>
          <w:szCs w:val="24"/>
        </w:rPr>
        <w:t>2014 год выполнено в полном объеме и составляет 100 %;</w:t>
      </w:r>
    </w:p>
    <w:p w:rsidR="000B20BC" w:rsidRPr="008D36BC" w:rsidRDefault="000B20BC" w:rsidP="000B20BC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D36BC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8D36BC">
        <w:rPr>
          <w:rFonts w:ascii="Times New Roman" w:hAnsi="Times New Roman"/>
          <w:sz w:val="24"/>
          <w:szCs w:val="24"/>
        </w:rPr>
        <w:t xml:space="preserve"> за</w:t>
      </w:r>
      <w:r w:rsidRPr="008D36BC">
        <w:rPr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>8</w:t>
      </w:r>
      <w:r w:rsidRPr="008D36BC">
        <w:rPr>
          <w:rStyle w:val="a3"/>
          <w:rFonts w:ascii="Times New Roman" w:hAnsi="Times New Roman"/>
          <w:b w:val="0"/>
          <w:sz w:val="24"/>
          <w:szCs w:val="24"/>
        </w:rPr>
        <w:t xml:space="preserve"> месяцев 2015 года перевыполнено и составляет </w:t>
      </w:r>
      <w:r w:rsidRPr="00063D27">
        <w:rPr>
          <w:rStyle w:val="a3"/>
          <w:rFonts w:ascii="Times New Roman" w:hAnsi="Times New Roman"/>
          <w:b w:val="0"/>
          <w:sz w:val="24"/>
          <w:szCs w:val="24"/>
        </w:rPr>
        <w:t>117 %.</w:t>
      </w:r>
    </w:p>
    <w:p w:rsidR="000B20BC" w:rsidRPr="008D36BC" w:rsidRDefault="000B20BC" w:rsidP="000B20BC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D36BC">
        <w:rPr>
          <w:rStyle w:val="a3"/>
          <w:rFonts w:ascii="Times New Roman" w:hAnsi="Times New Roman"/>
          <w:b w:val="0"/>
          <w:sz w:val="24"/>
          <w:szCs w:val="24"/>
        </w:rPr>
        <w:t>7. Муниципальное задание</w:t>
      </w:r>
      <w:r w:rsidRPr="008D36BC">
        <w:rPr>
          <w:rFonts w:ascii="Times New Roman" w:hAnsi="Times New Roman"/>
          <w:sz w:val="24"/>
          <w:szCs w:val="24"/>
        </w:rPr>
        <w:t xml:space="preserve"> по </w:t>
      </w:r>
      <w:r w:rsidRPr="008D36BC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8D36BC">
        <w:rPr>
          <w:rFonts w:ascii="Times New Roman" w:hAnsi="Times New Roman"/>
          <w:bCs/>
          <w:sz w:val="24"/>
          <w:szCs w:val="24"/>
        </w:rPr>
        <w:t>«Организация отдыха детей в каникулярное время в летний период»:</w:t>
      </w:r>
    </w:p>
    <w:p w:rsidR="000B20BC" w:rsidRPr="008D36BC" w:rsidRDefault="000B20BC" w:rsidP="000B20BC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D36BC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8D36BC">
        <w:rPr>
          <w:rFonts w:ascii="Times New Roman" w:hAnsi="Times New Roman"/>
          <w:sz w:val="24"/>
          <w:szCs w:val="24"/>
        </w:rPr>
        <w:t xml:space="preserve"> за</w:t>
      </w:r>
      <w:r w:rsidRPr="008D36BC">
        <w:rPr>
          <w:sz w:val="24"/>
          <w:szCs w:val="24"/>
        </w:rPr>
        <w:t xml:space="preserve"> </w:t>
      </w:r>
      <w:r w:rsidRPr="008D36BC">
        <w:rPr>
          <w:rStyle w:val="a3"/>
          <w:rFonts w:ascii="Times New Roman" w:hAnsi="Times New Roman"/>
          <w:b w:val="0"/>
          <w:sz w:val="24"/>
          <w:szCs w:val="24"/>
        </w:rPr>
        <w:t>2014 год</w:t>
      </w:r>
      <w:r w:rsidRPr="008D36BC">
        <w:rPr>
          <w:rFonts w:ascii="Times New Roman" w:hAnsi="Times New Roman"/>
          <w:sz w:val="24"/>
          <w:szCs w:val="24"/>
        </w:rPr>
        <w:t xml:space="preserve"> </w:t>
      </w:r>
      <w:r w:rsidRPr="008D36BC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 и составляет 100 %;</w:t>
      </w:r>
    </w:p>
    <w:p w:rsidR="000B20BC" w:rsidRPr="008D36BC" w:rsidRDefault="000B20BC" w:rsidP="000B20BC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D36BC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8D36BC">
        <w:rPr>
          <w:rFonts w:ascii="Times New Roman" w:hAnsi="Times New Roman"/>
          <w:sz w:val="24"/>
          <w:szCs w:val="24"/>
        </w:rPr>
        <w:t xml:space="preserve"> за 8 месяцев</w:t>
      </w:r>
      <w:r w:rsidRPr="008D36BC">
        <w:rPr>
          <w:sz w:val="24"/>
          <w:szCs w:val="24"/>
        </w:rPr>
        <w:t xml:space="preserve"> </w:t>
      </w:r>
      <w:r w:rsidRPr="008D36BC">
        <w:rPr>
          <w:rStyle w:val="a3"/>
          <w:rFonts w:ascii="Times New Roman" w:hAnsi="Times New Roman"/>
          <w:b w:val="0"/>
          <w:sz w:val="24"/>
          <w:szCs w:val="24"/>
        </w:rPr>
        <w:t>2015 года</w:t>
      </w:r>
      <w:r w:rsidRPr="008D36BC">
        <w:rPr>
          <w:rFonts w:ascii="Times New Roman" w:hAnsi="Times New Roman"/>
          <w:sz w:val="24"/>
          <w:szCs w:val="24"/>
        </w:rPr>
        <w:t xml:space="preserve"> </w:t>
      </w:r>
      <w:r w:rsidRPr="008D36BC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 и составляет 100 %.</w:t>
      </w:r>
    </w:p>
    <w:p w:rsidR="000B20BC" w:rsidRPr="008D36BC" w:rsidRDefault="000B20BC" w:rsidP="000B20BC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8</w:t>
      </w:r>
      <w:r w:rsidRPr="008D36BC">
        <w:rPr>
          <w:rStyle w:val="a3"/>
          <w:rFonts w:ascii="Times New Roman" w:hAnsi="Times New Roman"/>
          <w:b w:val="0"/>
          <w:sz w:val="24"/>
          <w:szCs w:val="24"/>
        </w:rPr>
        <w:t>. Фактическая численность воспитанников соответствует численности предоставленной в отчетах об исполнении муниципального задания.</w:t>
      </w:r>
    </w:p>
    <w:p w:rsidR="000B20BC" w:rsidRPr="008D36BC" w:rsidRDefault="000B20BC" w:rsidP="000B20BC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9</w:t>
      </w:r>
      <w:r w:rsidRPr="008D36BC">
        <w:rPr>
          <w:rStyle w:val="a3"/>
          <w:rFonts w:ascii="Times New Roman" w:hAnsi="Times New Roman"/>
          <w:b w:val="0"/>
          <w:sz w:val="24"/>
          <w:szCs w:val="24"/>
        </w:rPr>
        <w:t>. Необоснованного расходования бюджетных ассигнований за проверяемый период не установлено.</w:t>
      </w:r>
    </w:p>
    <w:p w:rsidR="000B20BC" w:rsidRPr="008D36BC" w:rsidRDefault="000B20BC" w:rsidP="000B20BC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8D36BC">
        <w:rPr>
          <w:rFonts w:ascii="Times New Roman" w:eastAsia="Arial" w:hAnsi="Times New Roman"/>
          <w:bCs/>
          <w:sz w:val="24"/>
          <w:szCs w:val="24"/>
          <w:lang w:eastAsia="ar-SA"/>
        </w:rPr>
        <w:t>1</w:t>
      </w:r>
      <w:r>
        <w:rPr>
          <w:rFonts w:ascii="Times New Roman" w:eastAsia="Arial" w:hAnsi="Times New Roman"/>
          <w:bCs/>
          <w:sz w:val="24"/>
          <w:szCs w:val="24"/>
          <w:lang w:eastAsia="ar-SA"/>
        </w:rPr>
        <w:t>0</w:t>
      </w:r>
      <w:r w:rsidRPr="008D36BC">
        <w:rPr>
          <w:rFonts w:ascii="Times New Roman" w:eastAsia="Arial" w:hAnsi="Times New Roman"/>
          <w:bCs/>
          <w:sz w:val="24"/>
          <w:szCs w:val="24"/>
          <w:lang w:eastAsia="ar-SA"/>
        </w:rPr>
        <w:t>.</w:t>
      </w:r>
      <w:r w:rsidRPr="008D36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83339B">
        <w:rPr>
          <w:rFonts w:ascii="Times New Roman" w:hAnsi="Times New Roman"/>
          <w:sz w:val="24"/>
          <w:szCs w:val="24"/>
        </w:rPr>
        <w:t>арушений</w:t>
      </w:r>
      <w:r w:rsidRPr="0083339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3339B">
        <w:rPr>
          <w:rFonts w:ascii="Times New Roman" w:hAnsi="Times New Roman"/>
          <w:sz w:val="24"/>
          <w:szCs w:val="24"/>
        </w:rPr>
        <w:t>соблюдения требований законодательства по осуществлению закупок товаров, работ, услуг для обеспечения муниципальных нужд не установлено</w:t>
      </w:r>
      <w:r w:rsidRPr="008D36BC">
        <w:rPr>
          <w:rFonts w:ascii="Times New Roman" w:hAnsi="Times New Roman"/>
          <w:sz w:val="24"/>
          <w:szCs w:val="24"/>
        </w:rPr>
        <w:t>.</w:t>
      </w:r>
    </w:p>
    <w:p w:rsidR="00771F9B" w:rsidRDefault="00771F9B" w:rsidP="00771F9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Основные средства по </w:t>
      </w:r>
      <w:r w:rsidRPr="00374024">
        <w:rPr>
          <w:rFonts w:ascii="Times New Roman" w:hAnsi="Times New Roman"/>
          <w:sz w:val="24"/>
          <w:szCs w:val="24"/>
        </w:rPr>
        <w:t>осуществлени</w:t>
      </w:r>
      <w:r>
        <w:rPr>
          <w:rFonts w:ascii="Times New Roman" w:hAnsi="Times New Roman"/>
          <w:sz w:val="24"/>
          <w:szCs w:val="24"/>
        </w:rPr>
        <w:t xml:space="preserve">ю образовательной </w:t>
      </w:r>
      <w:r w:rsidRPr="00374024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>, непригодные к использованию, числились на учете Учреждения. В ходе ревизии данные средства списаны на сумму 748 565,91 рублей.</w:t>
      </w:r>
    </w:p>
    <w:p w:rsidR="000B20BC" w:rsidRPr="00465566" w:rsidRDefault="000B20BC" w:rsidP="000B20BC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12. В</w:t>
      </w:r>
      <w:r w:rsidRPr="00672002">
        <w:rPr>
          <w:rStyle w:val="a3"/>
          <w:rFonts w:ascii="Times New Roman" w:hAnsi="Times New Roman"/>
          <w:b w:val="0"/>
          <w:sz w:val="24"/>
          <w:szCs w:val="24"/>
        </w:rPr>
        <w:t xml:space="preserve"> учетной политик</w:t>
      </w:r>
      <w:r>
        <w:rPr>
          <w:rStyle w:val="a3"/>
          <w:rFonts w:ascii="Times New Roman" w:hAnsi="Times New Roman"/>
          <w:b w:val="0"/>
          <w:sz w:val="24"/>
          <w:szCs w:val="24"/>
        </w:rPr>
        <w:t>е Учреждения не</w:t>
      </w:r>
      <w:r w:rsidRPr="00672002">
        <w:rPr>
          <w:rStyle w:val="a3"/>
          <w:rFonts w:ascii="Times New Roman" w:hAnsi="Times New Roman"/>
          <w:b w:val="0"/>
          <w:sz w:val="24"/>
          <w:szCs w:val="24"/>
        </w:rPr>
        <w:t xml:space="preserve"> опре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делены особенности </w:t>
      </w:r>
      <w:r w:rsidRPr="00465566">
        <w:rPr>
          <w:rStyle w:val="a3"/>
          <w:rFonts w:ascii="Times New Roman" w:hAnsi="Times New Roman"/>
          <w:b w:val="0"/>
          <w:sz w:val="24"/>
          <w:szCs w:val="24"/>
        </w:rPr>
        <w:t>компенсации расходов на оплату стоимости проезда и провоза багажа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воздушным транспортом. В ходе ревизии в учетную политику внесены уточнения</w:t>
      </w:r>
      <w:r w:rsidRPr="00A66507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465566">
        <w:rPr>
          <w:rStyle w:val="a3"/>
          <w:rFonts w:ascii="Times New Roman" w:hAnsi="Times New Roman"/>
          <w:b w:val="0"/>
          <w:sz w:val="24"/>
          <w:szCs w:val="24"/>
        </w:rPr>
        <w:t>по компенсации расходов на оплату стоимости проезда и провоза багажа к месту использования отпуска и обратно в соответствии с Решением Думы города Югорска.</w:t>
      </w:r>
    </w:p>
    <w:p w:rsidR="00E26826" w:rsidRPr="0002147C" w:rsidRDefault="00E26826" w:rsidP="00C80D12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p w:rsidR="00E26826" w:rsidRDefault="00E26826" w:rsidP="00E2682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E26826" w:rsidSect="00D2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26826"/>
    <w:rsid w:val="000B20BC"/>
    <w:rsid w:val="003519DB"/>
    <w:rsid w:val="00553E24"/>
    <w:rsid w:val="005E4E43"/>
    <w:rsid w:val="006A3893"/>
    <w:rsid w:val="00771F9B"/>
    <w:rsid w:val="007D6A54"/>
    <w:rsid w:val="007F4D32"/>
    <w:rsid w:val="008436D1"/>
    <w:rsid w:val="008870C6"/>
    <w:rsid w:val="00B251B9"/>
    <w:rsid w:val="00B339F1"/>
    <w:rsid w:val="00BA431D"/>
    <w:rsid w:val="00C33A19"/>
    <w:rsid w:val="00C80D12"/>
    <w:rsid w:val="00D22928"/>
    <w:rsid w:val="00E204C0"/>
    <w:rsid w:val="00E26826"/>
    <w:rsid w:val="00E4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2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826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2682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Strong"/>
    <w:qFormat/>
    <w:rsid w:val="00E26826"/>
    <w:rPr>
      <w:b/>
      <w:bCs/>
    </w:rPr>
  </w:style>
  <w:style w:type="paragraph" w:styleId="a4">
    <w:name w:val="No Spacing"/>
    <w:qFormat/>
    <w:rsid w:val="00E268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rsid w:val="00E268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26826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E415D0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B339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339F1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1093</Words>
  <Characters>6232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CB181</dc:creator>
  <cp:keywords/>
  <dc:description/>
  <cp:lastModifiedBy>CB181</cp:lastModifiedBy>
  <cp:revision>23</cp:revision>
  <dcterms:created xsi:type="dcterms:W3CDTF">2015-09-10T08:49:00Z</dcterms:created>
  <dcterms:modified xsi:type="dcterms:W3CDTF">2015-10-16T07:03:00Z</dcterms:modified>
</cp:coreProperties>
</file>